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1EDA" w14:textId="77777777" w:rsidR="00D7766E" w:rsidRDefault="00D7766E" w:rsidP="00D7766E">
      <w:pPr>
        <w:tabs>
          <w:tab w:val="left" w:pos="5254"/>
        </w:tabs>
        <w:spacing w:line="229" w:lineRule="exact"/>
        <w:ind w:left="214"/>
        <w:rPr>
          <w:sz w:val="20"/>
        </w:rPr>
      </w:pPr>
      <w:r>
        <w:rPr>
          <w:sz w:val="20"/>
        </w:rPr>
        <w:t>Please Print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Type</w:t>
      </w:r>
      <w:r>
        <w:rPr>
          <w:sz w:val="20"/>
        </w:rPr>
        <w:tab/>
        <w:t>1. Issuing</w:t>
      </w:r>
      <w:r>
        <w:rPr>
          <w:spacing w:val="-3"/>
          <w:sz w:val="20"/>
        </w:rPr>
        <w:t xml:space="preserve"> </w:t>
      </w:r>
      <w:r>
        <w:rPr>
          <w:sz w:val="20"/>
        </w:rPr>
        <w:t>number:</w:t>
      </w:r>
    </w:p>
    <w:p w14:paraId="29CB9944" w14:textId="77777777" w:rsidR="00D7766E" w:rsidRDefault="00D7766E" w:rsidP="00D7766E">
      <w:pPr>
        <w:pStyle w:val="BodyText"/>
        <w:spacing w:before="7"/>
        <w:rPr>
          <w:sz w:val="20"/>
        </w:rPr>
      </w:pPr>
    </w:p>
    <w:tbl>
      <w:tblPr>
        <w:tblW w:w="961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5"/>
        <w:gridCol w:w="2402"/>
        <w:gridCol w:w="2405"/>
      </w:tblGrid>
      <w:tr w:rsidR="00D7766E" w14:paraId="7C5061E7" w14:textId="77777777" w:rsidTr="00D7766E">
        <w:trPr>
          <w:trHeight w:val="987"/>
        </w:trPr>
        <w:tc>
          <w:tcPr>
            <w:tcW w:w="4805" w:type="dxa"/>
          </w:tcPr>
          <w:p w14:paraId="02C39A27" w14:textId="77777777" w:rsidR="00D7766E" w:rsidRDefault="00D7766E" w:rsidP="0036241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2. Exporter – name and contact details:</w:t>
            </w:r>
          </w:p>
        </w:tc>
        <w:tc>
          <w:tcPr>
            <w:tcW w:w="4806" w:type="dxa"/>
            <w:gridSpan w:val="2"/>
          </w:tcPr>
          <w:p w14:paraId="24FD727B" w14:textId="77777777" w:rsidR="00D7766E" w:rsidRDefault="00D7766E" w:rsidP="0036241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3. Blanket period for multiple shipments:</w:t>
            </w:r>
          </w:p>
          <w:p w14:paraId="2A1DA7E3" w14:textId="77777777" w:rsidR="00D7766E" w:rsidRDefault="00D7766E" w:rsidP="0036241F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4EBE79B8" w14:textId="77777777" w:rsidR="00D7766E" w:rsidRDefault="00D7766E" w:rsidP="003624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From: (DD/MM/YYYY) To: (DD/MM/YYYY)</w:t>
            </w:r>
          </w:p>
        </w:tc>
      </w:tr>
      <w:tr w:rsidR="00D7766E" w14:paraId="5134AC7F" w14:textId="77777777" w:rsidTr="00D7766E">
        <w:trPr>
          <w:trHeight w:val="772"/>
        </w:trPr>
        <w:tc>
          <w:tcPr>
            <w:tcW w:w="4805" w:type="dxa"/>
          </w:tcPr>
          <w:p w14:paraId="32C8E7DC" w14:textId="77777777" w:rsidR="00D7766E" w:rsidRDefault="00D7766E" w:rsidP="0036241F">
            <w:pPr>
              <w:pStyle w:val="TableParagraph"/>
              <w:spacing w:line="276" w:lineRule="auto"/>
              <w:ind w:right="799"/>
              <w:rPr>
                <w:sz w:val="20"/>
              </w:rPr>
            </w:pPr>
            <w:r>
              <w:rPr>
                <w:sz w:val="20"/>
              </w:rPr>
              <w:t>4. Producer – name and contact details (optional field):</w:t>
            </w:r>
          </w:p>
        </w:tc>
        <w:tc>
          <w:tcPr>
            <w:tcW w:w="4806" w:type="dxa"/>
            <w:gridSpan w:val="2"/>
          </w:tcPr>
          <w:p w14:paraId="6073B005" w14:textId="77777777" w:rsidR="00D7766E" w:rsidRDefault="00D7766E" w:rsidP="0036241F">
            <w:pPr>
              <w:pStyle w:val="TableParagraph"/>
              <w:spacing w:line="276" w:lineRule="auto"/>
              <w:ind w:right="867"/>
              <w:rPr>
                <w:sz w:val="20"/>
              </w:rPr>
            </w:pPr>
            <w:r>
              <w:rPr>
                <w:sz w:val="20"/>
              </w:rPr>
              <w:t>5. Importer – name and contact details (optional field)</w:t>
            </w:r>
          </w:p>
        </w:tc>
      </w:tr>
      <w:tr w:rsidR="00D7766E" w14:paraId="455EA1E1" w14:textId="77777777" w:rsidTr="00D7766E">
        <w:trPr>
          <w:trHeight w:val="1268"/>
        </w:trPr>
        <w:tc>
          <w:tcPr>
            <w:tcW w:w="4805" w:type="dxa"/>
          </w:tcPr>
          <w:p w14:paraId="6CCA6790" w14:textId="77777777" w:rsidR="00D7766E" w:rsidRDefault="00D7766E" w:rsidP="0036241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6. Description of good(s)</w:t>
            </w:r>
          </w:p>
          <w:p w14:paraId="2BF400F1" w14:textId="77777777" w:rsidR="00D7766E" w:rsidRDefault="00D7766E" w:rsidP="0036241F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4AD4DA51" w14:textId="77777777" w:rsidR="00D7766E" w:rsidRDefault="00D7766E" w:rsidP="0036241F">
            <w:pPr>
              <w:pStyle w:val="TableParagraph"/>
              <w:spacing w:line="276" w:lineRule="auto"/>
              <w:ind w:right="254"/>
              <w:rPr>
                <w:sz w:val="20"/>
              </w:rPr>
            </w:pPr>
            <w:r>
              <w:rPr>
                <w:sz w:val="20"/>
              </w:rPr>
              <w:t>(including quantity, invoice number or other unique reference number where appropriate):</w:t>
            </w:r>
          </w:p>
        </w:tc>
        <w:tc>
          <w:tcPr>
            <w:tcW w:w="2402" w:type="dxa"/>
          </w:tcPr>
          <w:p w14:paraId="62C83B2D" w14:textId="77777777" w:rsidR="00D7766E" w:rsidRDefault="00D7766E" w:rsidP="0036241F">
            <w:pPr>
              <w:pStyle w:val="TableParagraph"/>
              <w:spacing w:line="276" w:lineRule="auto"/>
              <w:ind w:right="548"/>
              <w:rPr>
                <w:sz w:val="20"/>
              </w:rPr>
            </w:pPr>
            <w:r>
              <w:rPr>
                <w:sz w:val="20"/>
              </w:rPr>
              <w:t>7. Harmonized System code (six digits):</w:t>
            </w:r>
          </w:p>
        </w:tc>
        <w:tc>
          <w:tcPr>
            <w:tcW w:w="2404" w:type="dxa"/>
          </w:tcPr>
          <w:p w14:paraId="369320D0" w14:textId="77777777" w:rsidR="00D7766E" w:rsidRDefault="00D7766E" w:rsidP="0036241F">
            <w:pPr>
              <w:pStyle w:val="TableParagraph"/>
              <w:spacing w:line="276" w:lineRule="auto"/>
              <w:ind w:right="871"/>
              <w:rPr>
                <w:sz w:val="20"/>
              </w:rPr>
            </w:pPr>
            <w:r>
              <w:rPr>
                <w:sz w:val="20"/>
              </w:rPr>
              <w:t>8. Preference criterion:</w:t>
            </w:r>
          </w:p>
        </w:tc>
      </w:tr>
      <w:tr w:rsidR="00D7766E" w14:paraId="27FE3E72" w14:textId="77777777" w:rsidTr="00D7766E">
        <w:trPr>
          <w:trHeight w:val="1406"/>
        </w:trPr>
        <w:tc>
          <w:tcPr>
            <w:tcW w:w="4805" w:type="dxa"/>
          </w:tcPr>
          <w:p w14:paraId="5A75182B" w14:textId="77777777" w:rsidR="00D7766E" w:rsidRDefault="00D7766E" w:rsidP="003624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2" w:type="dxa"/>
          </w:tcPr>
          <w:p w14:paraId="592D04E2" w14:textId="77777777" w:rsidR="00D7766E" w:rsidRDefault="00D7766E" w:rsidP="003624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4" w:type="dxa"/>
          </w:tcPr>
          <w:p w14:paraId="2F213515" w14:textId="77777777" w:rsidR="00D7766E" w:rsidRDefault="00D7766E" w:rsidP="003624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7766E" w14:paraId="4228980B" w14:textId="77777777" w:rsidTr="00D7766E">
        <w:trPr>
          <w:trHeight w:val="751"/>
        </w:trPr>
        <w:tc>
          <w:tcPr>
            <w:tcW w:w="9612" w:type="dxa"/>
            <w:gridSpan w:val="3"/>
          </w:tcPr>
          <w:p w14:paraId="5FAE70C1" w14:textId="77777777" w:rsidR="00D7766E" w:rsidRDefault="00D7766E" w:rsidP="0036241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9. Observations (optional field):</w:t>
            </w:r>
          </w:p>
        </w:tc>
      </w:tr>
      <w:tr w:rsidR="00D7766E" w14:paraId="036A39DE" w14:textId="77777777" w:rsidTr="00D7766E">
        <w:trPr>
          <w:trHeight w:val="3942"/>
        </w:trPr>
        <w:tc>
          <w:tcPr>
            <w:tcW w:w="9612" w:type="dxa"/>
            <w:gridSpan w:val="3"/>
          </w:tcPr>
          <w:p w14:paraId="2A5DC879" w14:textId="77777777" w:rsidR="00D7766E" w:rsidRDefault="00D7766E" w:rsidP="0036241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10. Declaration:</w:t>
            </w:r>
          </w:p>
          <w:p w14:paraId="6AE081B4" w14:textId="77777777" w:rsidR="00D7766E" w:rsidRDefault="00D7766E" w:rsidP="0036241F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41DCB5A0" w14:textId="77777777" w:rsidR="00D7766E" w:rsidRDefault="00D7766E" w:rsidP="003624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 certify that:</w:t>
            </w:r>
          </w:p>
          <w:p w14:paraId="4B308FDE" w14:textId="77777777" w:rsidR="00D7766E" w:rsidRDefault="00D7766E" w:rsidP="0036241F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210C2233" w14:textId="77777777" w:rsidR="00D7766E" w:rsidRDefault="00D7766E" w:rsidP="0036241F">
            <w:pPr>
              <w:pStyle w:val="TableParagraph"/>
              <w:numPr>
                <w:ilvl w:val="0"/>
                <w:numId w:val="1"/>
              </w:numPr>
              <w:tabs>
                <w:tab w:val="left" w:pos="609"/>
                <w:tab w:val="left" w:pos="610"/>
              </w:tabs>
              <w:spacing w:line="276" w:lineRule="auto"/>
              <w:ind w:right="408"/>
              <w:rPr>
                <w:sz w:val="20"/>
              </w:rPr>
            </w:pPr>
            <w:r>
              <w:rPr>
                <w:sz w:val="20"/>
              </w:rPr>
              <w:t>The information in this document is true and accurate and I assume the responsibility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for proving such representations. I understand that I am liable for any false statements or material omissions made on or in connection with this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document.</w:t>
            </w:r>
          </w:p>
          <w:p w14:paraId="6988BD3D" w14:textId="77777777" w:rsidR="00D7766E" w:rsidRDefault="00D7766E" w:rsidP="0036241F">
            <w:pPr>
              <w:pStyle w:val="TableParagraph"/>
              <w:numPr>
                <w:ilvl w:val="0"/>
                <w:numId w:val="1"/>
              </w:numPr>
              <w:tabs>
                <w:tab w:val="left" w:pos="610"/>
              </w:tabs>
              <w:spacing w:line="276" w:lineRule="auto"/>
              <w:ind w:right="409"/>
              <w:jc w:val="both"/>
              <w:rPr>
                <w:sz w:val="20"/>
              </w:rPr>
            </w:pPr>
            <w:r>
              <w:rPr>
                <w:sz w:val="20"/>
              </w:rPr>
              <w:t>I agree to maintain, and present upon request, documentation necessary to support this Certificate, and to inform, in writing, all persons to whom the Certificate was given of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any changes that would affect the accuracy or validity of this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Certificate.</w:t>
            </w:r>
          </w:p>
          <w:p w14:paraId="3DD0CEA3" w14:textId="5F88EA89" w:rsidR="00D7766E" w:rsidRDefault="00D7766E" w:rsidP="0036241F">
            <w:pPr>
              <w:pStyle w:val="TableParagraph"/>
              <w:numPr>
                <w:ilvl w:val="0"/>
                <w:numId w:val="1"/>
              </w:numPr>
              <w:tabs>
                <w:tab w:val="left" w:pos="610"/>
              </w:tabs>
              <w:spacing w:line="276" w:lineRule="auto"/>
              <w:ind w:right="519"/>
              <w:jc w:val="both"/>
              <w:rPr>
                <w:sz w:val="20"/>
              </w:rPr>
            </w:pPr>
            <w:r>
              <w:rPr>
                <w:sz w:val="20"/>
              </w:rPr>
              <w:t>The goods originate in the territory of one or both Parties and comply with the origin requirements specified for those goods in the Australia—</w:t>
            </w:r>
            <w:r w:rsidR="00F7600F">
              <w:rPr>
                <w:sz w:val="20"/>
              </w:rPr>
              <w:t>Hong Kong</w:t>
            </w:r>
            <w:r>
              <w:rPr>
                <w:sz w:val="20"/>
              </w:rPr>
              <w:t xml:space="preserve"> Free Trade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Agreement.</w:t>
            </w:r>
          </w:p>
          <w:p w14:paraId="0E941843" w14:textId="77777777" w:rsidR="00D7766E" w:rsidRDefault="00D7766E" w:rsidP="0036241F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62737C08" w14:textId="77777777" w:rsidR="00D7766E" w:rsidRDefault="00D7766E" w:rsidP="0036241F">
            <w:pPr>
              <w:pStyle w:val="TableParagraph"/>
              <w:tabs>
                <w:tab w:val="left" w:pos="3085"/>
              </w:tabs>
              <w:spacing w:before="1"/>
              <w:ind w:left="249"/>
              <w:rPr>
                <w:sz w:val="20"/>
              </w:rPr>
            </w:pPr>
            <w:r>
              <w:rPr>
                <w:sz w:val="20"/>
              </w:rPr>
              <w:t>This Certificate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consists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pages, including 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attachments.</w:t>
            </w:r>
          </w:p>
        </w:tc>
      </w:tr>
      <w:tr w:rsidR="00D7766E" w14:paraId="55C468F4" w14:textId="77777777" w:rsidTr="00D7766E">
        <w:trPr>
          <w:trHeight w:val="712"/>
        </w:trPr>
        <w:tc>
          <w:tcPr>
            <w:tcW w:w="4805" w:type="dxa"/>
          </w:tcPr>
          <w:p w14:paraId="1D3AAFE6" w14:textId="77777777" w:rsidR="00D7766E" w:rsidRDefault="00D7766E" w:rsidP="0036241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11. Signature</w:t>
            </w:r>
          </w:p>
        </w:tc>
        <w:tc>
          <w:tcPr>
            <w:tcW w:w="4806" w:type="dxa"/>
            <w:gridSpan w:val="2"/>
          </w:tcPr>
          <w:p w14:paraId="6F7AD182" w14:textId="77777777" w:rsidR="00D7766E" w:rsidRDefault="00D7766E" w:rsidP="0036241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Company or Authorised Body:</w:t>
            </w:r>
          </w:p>
        </w:tc>
      </w:tr>
      <w:tr w:rsidR="00D7766E" w14:paraId="22E63B1A" w14:textId="77777777" w:rsidTr="00D7766E">
        <w:trPr>
          <w:trHeight w:val="586"/>
        </w:trPr>
        <w:tc>
          <w:tcPr>
            <w:tcW w:w="4805" w:type="dxa"/>
          </w:tcPr>
          <w:p w14:paraId="6AFB34E0" w14:textId="77777777" w:rsidR="00D7766E" w:rsidRDefault="00D7766E" w:rsidP="0036241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4806" w:type="dxa"/>
            <w:gridSpan w:val="2"/>
          </w:tcPr>
          <w:p w14:paraId="42286638" w14:textId="77777777" w:rsidR="00D7766E" w:rsidRDefault="00D7766E" w:rsidP="0036241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Title:</w:t>
            </w:r>
          </w:p>
        </w:tc>
      </w:tr>
      <w:tr w:rsidR="00D7766E" w14:paraId="7EF7025C" w14:textId="77777777" w:rsidTr="00D7766E">
        <w:trPr>
          <w:trHeight w:val="580"/>
        </w:trPr>
        <w:tc>
          <w:tcPr>
            <w:tcW w:w="4805" w:type="dxa"/>
          </w:tcPr>
          <w:p w14:paraId="7576163B" w14:textId="77777777" w:rsidR="00D7766E" w:rsidRDefault="00D7766E" w:rsidP="0036241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4806" w:type="dxa"/>
            <w:gridSpan w:val="2"/>
          </w:tcPr>
          <w:p w14:paraId="4E3FC1B4" w14:textId="77777777" w:rsidR="00D7766E" w:rsidRDefault="00D7766E" w:rsidP="0036241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Contact details:</w:t>
            </w:r>
          </w:p>
        </w:tc>
      </w:tr>
    </w:tbl>
    <w:p w14:paraId="652279CE" w14:textId="77777777" w:rsidR="00D7766E" w:rsidRDefault="00D7766E" w:rsidP="00D7766E"/>
    <w:p w14:paraId="76A7D3BC" w14:textId="238553EF" w:rsidR="00D90966" w:rsidRDefault="00D90966" w:rsidP="00D7766E">
      <w:pPr>
        <w:jc w:val="center"/>
      </w:pPr>
    </w:p>
    <w:p w14:paraId="4CF1C812" w14:textId="729548FB" w:rsidR="002825F9" w:rsidRDefault="002825F9" w:rsidP="00D7766E">
      <w:pPr>
        <w:jc w:val="center"/>
      </w:pPr>
    </w:p>
    <w:p w14:paraId="641DBB58" w14:textId="63A90A0A" w:rsidR="002825F9" w:rsidRDefault="002825F9" w:rsidP="00D7766E">
      <w:pPr>
        <w:jc w:val="center"/>
      </w:pPr>
    </w:p>
    <w:p w14:paraId="66F31120" w14:textId="15E4DD42" w:rsidR="002825F9" w:rsidRDefault="002825F9" w:rsidP="00D7766E">
      <w:pPr>
        <w:jc w:val="center"/>
      </w:pPr>
    </w:p>
    <w:p w14:paraId="0808DE48" w14:textId="57443790" w:rsidR="002825F9" w:rsidRDefault="002825F9" w:rsidP="00D7766E">
      <w:pPr>
        <w:jc w:val="center"/>
      </w:pPr>
    </w:p>
    <w:p w14:paraId="6F146D1F" w14:textId="7DAB27FB" w:rsidR="002825F9" w:rsidRDefault="002825F9" w:rsidP="00D7766E">
      <w:pPr>
        <w:jc w:val="center"/>
      </w:pPr>
    </w:p>
    <w:p w14:paraId="2A29D3C7" w14:textId="21AE3C0E" w:rsidR="002825F9" w:rsidRDefault="002825F9" w:rsidP="00D7766E">
      <w:pPr>
        <w:jc w:val="center"/>
      </w:pPr>
    </w:p>
    <w:p w14:paraId="7EBA863E" w14:textId="77777777" w:rsidR="002825F9" w:rsidRDefault="002825F9" w:rsidP="002825F9">
      <w:pPr>
        <w:pStyle w:val="Heading1"/>
      </w:pPr>
      <w:r>
        <w:lastRenderedPageBreak/>
        <w:t>OVERLEAF</w:t>
      </w:r>
      <w:r>
        <w:rPr>
          <w:spacing w:val="-4"/>
        </w:rPr>
        <w:t xml:space="preserve"> </w:t>
      </w:r>
      <w:r>
        <w:t>NOTES</w:t>
      </w:r>
    </w:p>
    <w:p w14:paraId="54BCECD0" w14:textId="77777777" w:rsidR="002825F9" w:rsidRDefault="002825F9" w:rsidP="002825F9">
      <w:pPr>
        <w:pStyle w:val="ListParagraph"/>
        <w:numPr>
          <w:ilvl w:val="0"/>
          <w:numId w:val="2"/>
        </w:numPr>
        <w:tabs>
          <w:tab w:val="left" w:pos="461"/>
        </w:tabs>
        <w:spacing w:before="180" w:after="45"/>
        <w:rPr>
          <w:sz w:val="20"/>
        </w:rPr>
      </w:pPr>
      <w:r>
        <w:rPr>
          <w:sz w:val="20"/>
        </w:rPr>
        <w:t>Countries which</w:t>
      </w:r>
      <w:r>
        <w:rPr>
          <w:spacing w:val="-3"/>
          <w:sz w:val="20"/>
        </w:rPr>
        <w:t xml:space="preserve"> </w:t>
      </w:r>
      <w:r>
        <w:rPr>
          <w:sz w:val="20"/>
        </w:rPr>
        <w:t>accept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DOO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51"/>
          <w:sz w:val="20"/>
        </w:rPr>
        <w:t xml:space="preserve"> </w:t>
      </w:r>
      <w:r>
        <w:rPr>
          <w:sz w:val="20"/>
        </w:rPr>
        <w:t>purpose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preferential</w:t>
      </w:r>
      <w:r>
        <w:rPr>
          <w:spacing w:val="-3"/>
          <w:sz w:val="20"/>
        </w:rPr>
        <w:t xml:space="preserve"> </w:t>
      </w:r>
      <w:r>
        <w:rPr>
          <w:sz w:val="20"/>
        </w:rPr>
        <w:t>treatment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A-HKFTA</w:t>
      </w:r>
      <w:r>
        <w:rPr>
          <w:spacing w:val="1"/>
          <w:sz w:val="20"/>
        </w:rPr>
        <w:t xml:space="preserve"> </w:t>
      </w:r>
      <w:r>
        <w:rPr>
          <w:sz w:val="20"/>
        </w:rPr>
        <w:t>Plus:</w:t>
      </w:r>
    </w:p>
    <w:tbl>
      <w:tblPr>
        <w:tblW w:w="9382" w:type="dxa"/>
        <w:tblInd w:w="46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2434"/>
        <w:gridCol w:w="2436"/>
        <w:gridCol w:w="2434"/>
      </w:tblGrid>
      <w:tr w:rsidR="002825F9" w14:paraId="446C16DB" w14:textId="77777777" w:rsidTr="002825F9">
        <w:trPr>
          <w:trHeight w:val="268"/>
        </w:trPr>
        <w:tc>
          <w:tcPr>
            <w:tcW w:w="2078" w:type="dxa"/>
          </w:tcPr>
          <w:p w14:paraId="6ED5BDCD" w14:textId="77777777" w:rsidR="002825F9" w:rsidRDefault="002825F9" w:rsidP="007D09A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Australia</w:t>
            </w:r>
          </w:p>
        </w:tc>
        <w:tc>
          <w:tcPr>
            <w:tcW w:w="2434" w:type="dxa"/>
          </w:tcPr>
          <w:p w14:paraId="18DF644D" w14:textId="77777777" w:rsidR="002825F9" w:rsidRDefault="002825F9" w:rsidP="007D09A8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Hong Kong</w:t>
            </w:r>
          </w:p>
        </w:tc>
        <w:tc>
          <w:tcPr>
            <w:tcW w:w="2436" w:type="dxa"/>
          </w:tcPr>
          <w:p w14:paraId="4D179724" w14:textId="77777777" w:rsidR="002825F9" w:rsidRDefault="002825F9" w:rsidP="007D09A8">
            <w:pPr>
              <w:pStyle w:val="TableParagraph"/>
              <w:spacing w:line="227" w:lineRule="exact"/>
              <w:ind w:left="108"/>
              <w:rPr>
                <w:sz w:val="20"/>
              </w:rPr>
            </w:pPr>
          </w:p>
        </w:tc>
        <w:tc>
          <w:tcPr>
            <w:tcW w:w="2434" w:type="dxa"/>
          </w:tcPr>
          <w:p w14:paraId="1D0E309F" w14:textId="77777777" w:rsidR="002825F9" w:rsidRDefault="002825F9" w:rsidP="007D09A8">
            <w:pPr>
              <w:pStyle w:val="TableParagraph"/>
              <w:spacing w:line="227" w:lineRule="exact"/>
              <w:ind w:left="108"/>
              <w:rPr>
                <w:sz w:val="20"/>
              </w:rPr>
            </w:pPr>
          </w:p>
        </w:tc>
      </w:tr>
    </w:tbl>
    <w:p w14:paraId="766F4872" w14:textId="77777777" w:rsidR="002825F9" w:rsidRDefault="002825F9" w:rsidP="002825F9">
      <w:pPr>
        <w:pStyle w:val="BodyText"/>
        <w:ind w:left="515"/>
      </w:pPr>
      <w:r>
        <w:t>(herein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individually</w:t>
      </w:r>
      <w:r>
        <w:rPr>
          <w:spacing w:val="-5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Party)</w:t>
      </w:r>
    </w:p>
    <w:p w14:paraId="263B45B6" w14:textId="77777777" w:rsidR="002825F9" w:rsidRDefault="002825F9" w:rsidP="002825F9">
      <w:pPr>
        <w:pStyle w:val="BodyText"/>
        <w:spacing w:before="9"/>
        <w:rPr>
          <w:sz w:val="29"/>
        </w:rPr>
      </w:pPr>
    </w:p>
    <w:p w14:paraId="4AEE1A2D" w14:textId="77777777" w:rsidR="002825F9" w:rsidRDefault="002825F9" w:rsidP="002825F9">
      <w:pPr>
        <w:pStyle w:val="ListParagraph"/>
        <w:numPr>
          <w:ilvl w:val="0"/>
          <w:numId w:val="2"/>
        </w:numPr>
        <w:tabs>
          <w:tab w:val="left" w:pos="459"/>
        </w:tabs>
        <w:ind w:left="458" w:hanging="359"/>
        <w:rPr>
          <w:sz w:val="20"/>
        </w:rPr>
      </w:pPr>
      <w:r>
        <w:rPr>
          <w:rFonts w:ascii="Arial"/>
          <w:b/>
          <w:sz w:val="20"/>
        </w:rPr>
        <w:t>CONDITIONS:</w:t>
      </w:r>
      <w:r>
        <w:rPr>
          <w:rFonts w:ascii="Arial"/>
          <w:b/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eligible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preferential</w:t>
      </w:r>
      <w:r>
        <w:rPr>
          <w:spacing w:val="-3"/>
          <w:sz w:val="20"/>
        </w:rPr>
        <w:t xml:space="preserve"> </w:t>
      </w:r>
      <w:r>
        <w:rPr>
          <w:sz w:val="20"/>
        </w:rPr>
        <w:t>treatment</w:t>
      </w:r>
      <w:r>
        <w:rPr>
          <w:spacing w:val="-2"/>
          <w:sz w:val="20"/>
        </w:rPr>
        <w:t xml:space="preserve"> </w:t>
      </w:r>
      <w:r>
        <w:rPr>
          <w:sz w:val="20"/>
        </w:rPr>
        <w:t>under A-HKFTA</w:t>
      </w:r>
      <w:r>
        <w:rPr>
          <w:spacing w:val="1"/>
          <w:sz w:val="20"/>
        </w:rPr>
        <w:t xml:space="preserve"> </w:t>
      </w:r>
      <w:r>
        <w:rPr>
          <w:sz w:val="20"/>
        </w:rPr>
        <w:t>Plus</w:t>
      </w:r>
      <w:r>
        <w:rPr>
          <w:spacing w:val="-1"/>
          <w:sz w:val="20"/>
        </w:rPr>
        <w:t xml:space="preserve"> 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goods</w:t>
      </w:r>
      <w:r>
        <w:rPr>
          <w:spacing w:val="53"/>
          <w:sz w:val="20"/>
        </w:rPr>
        <w:t xml:space="preserve"> </w:t>
      </w:r>
      <w:r>
        <w:rPr>
          <w:sz w:val="20"/>
        </w:rPr>
        <w:t>must:</w:t>
      </w:r>
    </w:p>
    <w:p w14:paraId="2B6F1FFE" w14:textId="77777777" w:rsidR="002825F9" w:rsidRDefault="002825F9" w:rsidP="002825F9">
      <w:pPr>
        <w:pStyle w:val="ListParagraph"/>
        <w:numPr>
          <w:ilvl w:val="1"/>
          <w:numId w:val="2"/>
        </w:numPr>
        <w:tabs>
          <w:tab w:val="left" w:pos="1181"/>
        </w:tabs>
        <w:spacing w:before="116"/>
        <w:ind w:hanging="361"/>
        <w:rPr>
          <w:sz w:val="20"/>
        </w:rPr>
      </w:pPr>
      <w:r>
        <w:rPr>
          <w:sz w:val="20"/>
        </w:rPr>
        <w:t>Fall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description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products</w:t>
      </w:r>
      <w:r>
        <w:rPr>
          <w:spacing w:val="-2"/>
          <w:sz w:val="20"/>
        </w:rPr>
        <w:t xml:space="preserve"> </w:t>
      </w:r>
      <w:r>
        <w:rPr>
          <w:sz w:val="20"/>
        </w:rPr>
        <w:t>eligible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concessions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importing</w:t>
      </w:r>
      <w:r>
        <w:rPr>
          <w:spacing w:val="-1"/>
          <w:sz w:val="20"/>
        </w:rPr>
        <w:t xml:space="preserve"> </w:t>
      </w:r>
      <w:r>
        <w:rPr>
          <w:sz w:val="20"/>
        </w:rPr>
        <w:t>Party;</w:t>
      </w:r>
    </w:p>
    <w:p w14:paraId="612B1F79" w14:textId="77777777" w:rsidR="002825F9" w:rsidRDefault="002825F9" w:rsidP="002825F9">
      <w:pPr>
        <w:pStyle w:val="ListParagraph"/>
        <w:numPr>
          <w:ilvl w:val="1"/>
          <w:numId w:val="2"/>
        </w:numPr>
        <w:tabs>
          <w:tab w:val="left" w:pos="1181"/>
        </w:tabs>
        <w:spacing w:before="39"/>
        <w:ind w:hanging="361"/>
        <w:rPr>
          <w:sz w:val="20"/>
        </w:rPr>
      </w:pPr>
      <w:r>
        <w:rPr>
          <w:sz w:val="20"/>
        </w:rPr>
        <w:t>Comply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relevant</w:t>
      </w:r>
      <w:r>
        <w:rPr>
          <w:spacing w:val="2"/>
          <w:sz w:val="20"/>
        </w:rPr>
        <w:t xml:space="preserve"> </w:t>
      </w:r>
      <w:r>
        <w:rPr>
          <w:sz w:val="20"/>
        </w:rPr>
        <w:t>provisions of</w:t>
      </w:r>
      <w:r>
        <w:rPr>
          <w:spacing w:val="-1"/>
          <w:sz w:val="20"/>
        </w:rPr>
        <w:t xml:space="preserve"> </w:t>
      </w:r>
      <w:r>
        <w:rPr>
          <w:sz w:val="20"/>
        </w:rPr>
        <w:t>(Rules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Origin)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Agreement.</w:t>
      </w:r>
    </w:p>
    <w:p w14:paraId="4E635ABE" w14:textId="77777777" w:rsidR="002825F9" w:rsidRDefault="002825F9" w:rsidP="002825F9">
      <w:pPr>
        <w:pStyle w:val="BodyText"/>
        <w:spacing w:before="10"/>
      </w:pPr>
    </w:p>
    <w:p w14:paraId="549D198B" w14:textId="77777777" w:rsidR="002825F9" w:rsidRDefault="002825F9" w:rsidP="002825F9">
      <w:pPr>
        <w:pStyle w:val="ListParagraph"/>
        <w:numPr>
          <w:ilvl w:val="0"/>
          <w:numId w:val="2"/>
        </w:numPr>
        <w:tabs>
          <w:tab w:val="left" w:pos="459"/>
        </w:tabs>
        <w:spacing w:line="242" w:lineRule="auto"/>
        <w:ind w:left="458" w:right="267" w:hanging="359"/>
        <w:jc w:val="both"/>
        <w:rPr>
          <w:sz w:val="20"/>
        </w:rPr>
      </w:pPr>
      <w:r>
        <w:rPr>
          <w:rFonts w:ascii="Arial"/>
          <w:b/>
          <w:sz w:val="20"/>
        </w:rPr>
        <w:t xml:space="preserve">EXPORTER AND CONSIGNEE: </w:t>
      </w:r>
      <w:r>
        <w:rPr>
          <w:sz w:val="20"/>
        </w:rPr>
        <w:t>Details of the exporter of the goods (including name, address and country)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consignee</w:t>
      </w:r>
      <w:r>
        <w:rPr>
          <w:spacing w:val="-1"/>
          <w:sz w:val="20"/>
        </w:rPr>
        <w:t xml:space="preserve"> </w:t>
      </w:r>
      <w:r>
        <w:rPr>
          <w:sz w:val="20"/>
        </w:rPr>
        <w:t>(name</w:t>
      </w:r>
      <w:r>
        <w:rPr>
          <w:spacing w:val="-2"/>
          <w:sz w:val="20"/>
        </w:rPr>
        <w:t xml:space="preserve"> </w:t>
      </w:r>
      <w:r>
        <w:rPr>
          <w:sz w:val="20"/>
        </w:rPr>
        <w:t>and address) 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provided in</w:t>
      </w:r>
      <w:r>
        <w:rPr>
          <w:spacing w:val="1"/>
          <w:sz w:val="20"/>
        </w:rPr>
        <w:t xml:space="preserve"> </w:t>
      </w:r>
      <w:r>
        <w:rPr>
          <w:sz w:val="20"/>
        </w:rPr>
        <w:t>Box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and Box</w:t>
      </w:r>
      <w:r>
        <w:rPr>
          <w:spacing w:val="2"/>
          <w:sz w:val="20"/>
        </w:rPr>
        <w:t xml:space="preserve"> </w:t>
      </w:r>
      <w:r>
        <w:rPr>
          <w:sz w:val="20"/>
        </w:rPr>
        <w:t>2,</w:t>
      </w:r>
      <w:r>
        <w:rPr>
          <w:spacing w:val="-2"/>
          <w:sz w:val="20"/>
        </w:rPr>
        <w:t xml:space="preserve"> </w:t>
      </w:r>
      <w:r>
        <w:rPr>
          <w:sz w:val="20"/>
        </w:rPr>
        <w:t>respectively.</w:t>
      </w:r>
    </w:p>
    <w:p w14:paraId="29E9C044" w14:textId="77777777" w:rsidR="002825F9" w:rsidRDefault="002825F9" w:rsidP="002825F9">
      <w:pPr>
        <w:pStyle w:val="BodyText"/>
        <w:spacing w:before="5"/>
      </w:pPr>
    </w:p>
    <w:p w14:paraId="0781B138" w14:textId="77777777" w:rsidR="002825F9" w:rsidRDefault="002825F9" w:rsidP="002825F9">
      <w:pPr>
        <w:pStyle w:val="ListParagraph"/>
        <w:numPr>
          <w:ilvl w:val="0"/>
          <w:numId w:val="2"/>
        </w:numPr>
        <w:tabs>
          <w:tab w:val="left" w:pos="461"/>
        </w:tabs>
        <w:spacing w:line="242" w:lineRule="auto"/>
        <w:ind w:right="256"/>
        <w:jc w:val="both"/>
        <w:rPr>
          <w:sz w:val="20"/>
        </w:rPr>
      </w:pPr>
      <w:r>
        <w:rPr>
          <w:rFonts w:ascii="Arial"/>
          <w:b/>
          <w:sz w:val="20"/>
        </w:rPr>
        <w:t xml:space="preserve">DESCRIPTION OF GOODS: </w:t>
      </w:r>
      <w:r>
        <w:rPr>
          <w:sz w:val="20"/>
        </w:rPr>
        <w:t>The description of each good in Box 7 must include the Harmonized Commodity</w:t>
      </w:r>
      <w:r>
        <w:rPr>
          <w:spacing w:val="-53"/>
          <w:sz w:val="20"/>
        </w:rPr>
        <w:t xml:space="preserve"> </w:t>
      </w:r>
      <w:r>
        <w:rPr>
          <w:sz w:val="20"/>
        </w:rPr>
        <w:t>Description and Coding System (HS) subheading at the 6-digit level of the exported product, and if applicable,</w:t>
      </w:r>
      <w:r>
        <w:rPr>
          <w:spacing w:val="-53"/>
          <w:sz w:val="20"/>
        </w:rPr>
        <w:t xml:space="preserve"> </w:t>
      </w:r>
      <w:r>
        <w:rPr>
          <w:sz w:val="20"/>
        </w:rPr>
        <w:t>product name and brand name. This information should be sufficiently detailed to enable the products to be</w:t>
      </w:r>
      <w:r>
        <w:rPr>
          <w:spacing w:val="1"/>
          <w:sz w:val="20"/>
        </w:rPr>
        <w:t xml:space="preserve"> </w:t>
      </w:r>
      <w:r>
        <w:rPr>
          <w:sz w:val="20"/>
        </w:rPr>
        <w:t>identified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customs officer</w:t>
      </w:r>
      <w:r>
        <w:rPr>
          <w:spacing w:val="-1"/>
          <w:sz w:val="20"/>
        </w:rPr>
        <w:t xml:space="preserve"> </w:t>
      </w:r>
      <w:r>
        <w:rPr>
          <w:sz w:val="20"/>
        </w:rPr>
        <w:t>examining</w:t>
      </w:r>
      <w:r>
        <w:rPr>
          <w:spacing w:val="1"/>
          <w:sz w:val="20"/>
        </w:rPr>
        <w:t xml:space="preserve"> </w:t>
      </w:r>
      <w:r>
        <w:rPr>
          <w:sz w:val="20"/>
        </w:rPr>
        <w:t>them.</w:t>
      </w:r>
    </w:p>
    <w:p w14:paraId="157873E2" w14:textId="77777777" w:rsidR="002825F9" w:rsidRDefault="002825F9" w:rsidP="002825F9">
      <w:pPr>
        <w:pStyle w:val="BodyText"/>
        <w:spacing w:before="2"/>
      </w:pPr>
    </w:p>
    <w:p w14:paraId="490263F7" w14:textId="77777777" w:rsidR="002825F9" w:rsidRDefault="002825F9" w:rsidP="002825F9">
      <w:pPr>
        <w:pStyle w:val="ListParagraph"/>
        <w:numPr>
          <w:ilvl w:val="0"/>
          <w:numId w:val="2"/>
        </w:numPr>
        <w:tabs>
          <w:tab w:val="left" w:pos="459"/>
        </w:tabs>
        <w:spacing w:line="242" w:lineRule="auto"/>
        <w:ind w:left="458" w:right="268" w:hanging="359"/>
        <w:jc w:val="both"/>
        <w:rPr>
          <w:sz w:val="20"/>
        </w:rPr>
      </w:pPr>
      <w:r>
        <w:rPr>
          <w:rFonts w:ascii="Arial"/>
          <w:b/>
          <w:sz w:val="20"/>
        </w:rPr>
        <w:t>ORIGIN CRITERIA</w:t>
      </w:r>
      <w:r>
        <w:rPr>
          <w:sz w:val="20"/>
        </w:rPr>
        <w:t>: For the goods that meet the origin criteria, the exporter should indicate in Box 9 of this</w:t>
      </w:r>
      <w:r>
        <w:rPr>
          <w:spacing w:val="1"/>
          <w:sz w:val="20"/>
        </w:rPr>
        <w:t xml:space="preserve"> </w:t>
      </w:r>
      <w:r>
        <w:rPr>
          <w:sz w:val="20"/>
        </w:rPr>
        <w:t>Form,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origin</w:t>
      </w:r>
      <w:r>
        <w:rPr>
          <w:spacing w:val="-1"/>
          <w:sz w:val="20"/>
        </w:rPr>
        <w:t xml:space="preserve"> </w:t>
      </w:r>
      <w:r>
        <w:rPr>
          <w:sz w:val="20"/>
        </w:rPr>
        <w:t>criteria</w:t>
      </w:r>
      <w:r>
        <w:rPr>
          <w:spacing w:val="-1"/>
          <w:sz w:val="20"/>
        </w:rPr>
        <w:t xml:space="preserve"> </w:t>
      </w:r>
      <w:r>
        <w:rPr>
          <w:sz w:val="20"/>
        </w:rPr>
        <w:t>met,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manner shown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following</w:t>
      </w:r>
      <w:r>
        <w:rPr>
          <w:spacing w:val="-1"/>
          <w:sz w:val="20"/>
        </w:rPr>
        <w:t xml:space="preserve"> </w:t>
      </w:r>
      <w:r>
        <w:rPr>
          <w:sz w:val="20"/>
        </w:rPr>
        <w:t>table:</w:t>
      </w:r>
    </w:p>
    <w:p w14:paraId="7BC1E3C7" w14:textId="77777777" w:rsidR="002825F9" w:rsidRDefault="002825F9" w:rsidP="002825F9">
      <w:pPr>
        <w:pStyle w:val="BodyText"/>
      </w:pPr>
    </w:p>
    <w:p w14:paraId="584C3C75" w14:textId="77777777" w:rsidR="002825F9" w:rsidRDefault="002825F9" w:rsidP="002825F9">
      <w:pPr>
        <w:pStyle w:val="BodyText"/>
        <w:spacing w:before="5"/>
        <w:rPr>
          <w:sz w:val="15"/>
        </w:rPr>
      </w:pPr>
    </w:p>
    <w:tbl>
      <w:tblPr>
        <w:tblW w:w="0" w:type="auto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3"/>
        <w:gridCol w:w="2160"/>
      </w:tblGrid>
      <w:tr w:rsidR="002825F9" w14:paraId="612AC9B0" w14:textId="77777777" w:rsidTr="007D09A8">
        <w:trPr>
          <w:trHeight w:val="611"/>
        </w:trPr>
        <w:tc>
          <w:tcPr>
            <w:tcW w:w="7323" w:type="dxa"/>
          </w:tcPr>
          <w:p w14:paraId="7FB83562" w14:textId="77777777" w:rsidR="002825F9" w:rsidRDefault="002825F9" w:rsidP="007D09A8">
            <w:pPr>
              <w:pStyle w:val="TableParagraph"/>
              <w:spacing w:before="52" w:line="256" w:lineRule="auto"/>
              <w:ind w:left="11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Circumstances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production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manufacture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country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named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Box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form:</w:t>
            </w:r>
          </w:p>
        </w:tc>
        <w:tc>
          <w:tcPr>
            <w:tcW w:w="2160" w:type="dxa"/>
          </w:tcPr>
          <w:p w14:paraId="58E4EB7C" w14:textId="77777777" w:rsidR="002825F9" w:rsidRDefault="002825F9" w:rsidP="007D09A8">
            <w:pPr>
              <w:pStyle w:val="TableParagraph"/>
              <w:spacing w:before="52"/>
              <w:ind w:left="223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Insert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Box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</w:p>
        </w:tc>
      </w:tr>
      <w:tr w:rsidR="002825F9" w14:paraId="4A440DAE" w14:textId="77777777" w:rsidTr="007D09A8">
        <w:trPr>
          <w:trHeight w:val="575"/>
        </w:trPr>
        <w:tc>
          <w:tcPr>
            <w:tcW w:w="7323" w:type="dxa"/>
          </w:tcPr>
          <w:p w14:paraId="41885661" w14:textId="77777777" w:rsidR="002825F9" w:rsidRDefault="002825F9" w:rsidP="007D09A8">
            <w:pPr>
              <w:pStyle w:val="TableParagraph"/>
              <w:spacing w:before="57"/>
              <w:ind w:left="549" w:right="194" w:hanging="435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Goods wholly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obtained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satisfying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Article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2(a)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Chapter 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 Agreement</w:t>
            </w:r>
          </w:p>
        </w:tc>
        <w:tc>
          <w:tcPr>
            <w:tcW w:w="2160" w:type="dxa"/>
          </w:tcPr>
          <w:p w14:paraId="2666A13B" w14:textId="77777777" w:rsidR="002825F9" w:rsidRDefault="002825F9" w:rsidP="007D09A8">
            <w:pPr>
              <w:pStyle w:val="TableParagraph"/>
              <w:spacing w:before="52"/>
              <w:ind w:left="223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WO</w:t>
            </w:r>
          </w:p>
        </w:tc>
      </w:tr>
      <w:tr w:rsidR="002825F9" w14:paraId="5EAE8AC3" w14:textId="77777777" w:rsidTr="007D09A8">
        <w:trPr>
          <w:trHeight w:val="575"/>
        </w:trPr>
        <w:tc>
          <w:tcPr>
            <w:tcW w:w="7323" w:type="dxa"/>
          </w:tcPr>
          <w:p w14:paraId="2FCD9D5C" w14:textId="77777777" w:rsidR="002825F9" w:rsidRDefault="002825F9" w:rsidP="007D09A8">
            <w:pPr>
              <w:pStyle w:val="TableParagraph"/>
              <w:spacing w:before="57"/>
              <w:ind w:left="549" w:right="131" w:hanging="435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Goods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entirely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satisfying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Article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2(b)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Chapter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</w:p>
        </w:tc>
        <w:tc>
          <w:tcPr>
            <w:tcW w:w="2160" w:type="dxa"/>
          </w:tcPr>
          <w:p w14:paraId="7E1AA165" w14:textId="77777777" w:rsidR="002825F9" w:rsidRDefault="002825F9" w:rsidP="007D09A8">
            <w:pPr>
              <w:pStyle w:val="TableParagraph"/>
              <w:spacing w:before="54"/>
              <w:ind w:left="223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</w:t>
            </w:r>
          </w:p>
        </w:tc>
      </w:tr>
      <w:tr w:rsidR="002825F9" w14:paraId="6E7653C8" w14:textId="77777777" w:rsidTr="007D09A8">
        <w:trPr>
          <w:trHeight w:val="293"/>
        </w:trPr>
        <w:tc>
          <w:tcPr>
            <w:tcW w:w="7323" w:type="dxa"/>
            <w:tcBorders>
              <w:bottom w:val="nil"/>
            </w:tcBorders>
          </w:tcPr>
          <w:p w14:paraId="690E4A68" w14:textId="77777777" w:rsidR="002825F9" w:rsidRDefault="002825F9" w:rsidP="007D09A8">
            <w:pPr>
              <w:pStyle w:val="TableParagraph"/>
              <w:tabs>
                <w:tab w:val="left" w:pos="434"/>
              </w:tabs>
              <w:spacing w:before="59" w:line="21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(c)</w:t>
            </w:r>
            <w:r>
              <w:rPr>
                <w:sz w:val="20"/>
              </w:rPr>
              <w:tab/>
              <w:t>Not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wholly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produced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obtained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Party,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goods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satisfy</w:t>
            </w:r>
          </w:p>
        </w:tc>
        <w:tc>
          <w:tcPr>
            <w:tcW w:w="2160" w:type="dxa"/>
            <w:tcBorders>
              <w:bottom w:val="nil"/>
            </w:tcBorders>
          </w:tcPr>
          <w:p w14:paraId="64496360" w14:textId="77777777" w:rsidR="002825F9" w:rsidRDefault="002825F9" w:rsidP="007D09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25F9" w14:paraId="0E540CB4" w14:textId="77777777" w:rsidTr="007D09A8">
        <w:trPr>
          <w:trHeight w:val="229"/>
        </w:trPr>
        <w:tc>
          <w:tcPr>
            <w:tcW w:w="7323" w:type="dxa"/>
            <w:tcBorders>
              <w:top w:val="nil"/>
              <w:bottom w:val="nil"/>
            </w:tcBorders>
          </w:tcPr>
          <w:p w14:paraId="4C790DCD" w14:textId="77777777" w:rsidR="002825F9" w:rsidRDefault="002825F9" w:rsidP="007D09A8">
            <w:pPr>
              <w:pStyle w:val="TableParagraph"/>
              <w:spacing w:line="209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Annex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3B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Chapter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B134BE9" w14:textId="77777777" w:rsidR="002825F9" w:rsidRDefault="002825F9" w:rsidP="007D09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25F9" w14:paraId="0568B5F7" w14:textId="77777777" w:rsidTr="007D09A8">
        <w:trPr>
          <w:trHeight w:val="285"/>
        </w:trPr>
        <w:tc>
          <w:tcPr>
            <w:tcW w:w="7323" w:type="dxa"/>
            <w:tcBorders>
              <w:top w:val="nil"/>
              <w:bottom w:val="nil"/>
            </w:tcBorders>
          </w:tcPr>
          <w:p w14:paraId="49780DD0" w14:textId="77777777" w:rsidR="002825F9" w:rsidRDefault="002825F9" w:rsidP="007D09A8">
            <w:pPr>
              <w:pStyle w:val="TableParagraph"/>
              <w:spacing w:line="225" w:lineRule="exact"/>
              <w:ind w:left="549"/>
              <w:rPr>
                <w:sz w:val="20"/>
              </w:rPr>
            </w:pPr>
            <w:r>
              <w:rPr>
                <w:sz w:val="20"/>
              </w:rPr>
              <w:t>been met: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1DB6B5CA" w14:textId="77777777" w:rsidR="002825F9" w:rsidRDefault="002825F9" w:rsidP="007D09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25F9" w14:paraId="1740725B" w14:textId="77777777" w:rsidTr="007D09A8">
        <w:trPr>
          <w:trHeight w:val="405"/>
        </w:trPr>
        <w:tc>
          <w:tcPr>
            <w:tcW w:w="7323" w:type="dxa"/>
            <w:tcBorders>
              <w:top w:val="nil"/>
              <w:bottom w:val="nil"/>
            </w:tcBorders>
          </w:tcPr>
          <w:p w14:paraId="1D198552" w14:textId="77777777" w:rsidR="002825F9" w:rsidRDefault="002825F9" w:rsidP="007D09A8">
            <w:pPr>
              <w:pStyle w:val="TableParagraph"/>
              <w:tabs>
                <w:tab w:val="left" w:pos="909"/>
              </w:tabs>
              <w:spacing w:before="58"/>
              <w:ind w:left="54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Change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71C644A" w14:textId="77777777" w:rsidR="002825F9" w:rsidRDefault="002825F9" w:rsidP="007D09A8">
            <w:pPr>
              <w:pStyle w:val="TableParagraph"/>
              <w:spacing w:before="53"/>
              <w:ind w:left="223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PSR</w:t>
            </w:r>
          </w:p>
        </w:tc>
      </w:tr>
      <w:tr w:rsidR="002825F9" w14:paraId="2924E6B3" w14:textId="77777777" w:rsidTr="007D09A8">
        <w:trPr>
          <w:trHeight w:val="510"/>
        </w:trPr>
        <w:tc>
          <w:tcPr>
            <w:tcW w:w="7323" w:type="dxa"/>
            <w:tcBorders>
              <w:top w:val="nil"/>
              <w:bottom w:val="nil"/>
            </w:tcBorders>
          </w:tcPr>
          <w:p w14:paraId="1E6FD01F" w14:textId="77777777" w:rsidR="002825F9" w:rsidRDefault="002825F9" w:rsidP="007D09A8">
            <w:pPr>
              <w:pStyle w:val="TableParagraph"/>
              <w:tabs>
                <w:tab w:val="left" w:pos="909"/>
              </w:tabs>
              <w:spacing w:before="110"/>
              <w:ind w:left="54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Regional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28FFE8B" w14:textId="77777777" w:rsidR="002825F9" w:rsidRDefault="002825F9" w:rsidP="007D09A8">
            <w:pPr>
              <w:pStyle w:val="TableParagraph"/>
              <w:spacing w:before="144"/>
              <w:ind w:left="223" w:right="210"/>
              <w:jc w:val="center"/>
              <w:rPr>
                <w:b/>
                <w:sz w:val="20"/>
              </w:rPr>
            </w:pPr>
          </w:p>
        </w:tc>
      </w:tr>
      <w:tr w:rsidR="002825F9" w14:paraId="253545C1" w14:textId="77777777" w:rsidTr="007D09A8">
        <w:trPr>
          <w:trHeight w:val="550"/>
        </w:trPr>
        <w:tc>
          <w:tcPr>
            <w:tcW w:w="7323" w:type="dxa"/>
            <w:tcBorders>
              <w:top w:val="nil"/>
              <w:bottom w:val="nil"/>
            </w:tcBorders>
          </w:tcPr>
          <w:p w14:paraId="07B33075" w14:textId="77777777" w:rsidR="002825F9" w:rsidRDefault="002825F9" w:rsidP="007D09A8">
            <w:pPr>
              <w:pStyle w:val="TableParagraph"/>
              <w:spacing w:before="9"/>
              <w:rPr>
                <w:sz w:val="20"/>
              </w:rPr>
            </w:pPr>
          </w:p>
          <w:p w14:paraId="00569A4D" w14:textId="77777777" w:rsidR="002825F9" w:rsidRDefault="002825F9" w:rsidP="007D09A8">
            <w:pPr>
              <w:pStyle w:val="TableParagraph"/>
              <w:tabs>
                <w:tab w:val="left" w:pos="909"/>
              </w:tabs>
              <w:ind w:left="54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Regional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156A2C61" w14:textId="77777777" w:rsidR="002825F9" w:rsidRDefault="002825F9" w:rsidP="007D09A8">
            <w:pPr>
              <w:pStyle w:val="TableParagraph"/>
              <w:spacing w:before="128"/>
              <w:ind w:left="223" w:right="214"/>
              <w:jc w:val="center"/>
              <w:rPr>
                <w:b/>
                <w:sz w:val="20"/>
              </w:rPr>
            </w:pPr>
          </w:p>
        </w:tc>
      </w:tr>
      <w:tr w:rsidR="002825F9" w14:paraId="4E785AF5" w14:textId="77777777" w:rsidTr="007D09A8">
        <w:trPr>
          <w:trHeight w:val="437"/>
        </w:trPr>
        <w:tc>
          <w:tcPr>
            <w:tcW w:w="7323" w:type="dxa"/>
            <w:tcBorders>
              <w:top w:val="nil"/>
            </w:tcBorders>
          </w:tcPr>
          <w:p w14:paraId="07C1CE05" w14:textId="77777777" w:rsidR="002825F9" w:rsidRDefault="002825F9" w:rsidP="007D09A8">
            <w:pPr>
              <w:pStyle w:val="TableParagraph"/>
              <w:tabs>
                <w:tab w:val="left" w:pos="909"/>
              </w:tabs>
              <w:spacing w:before="149"/>
              <w:ind w:left="54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Other,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Manufacturing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</w:p>
        </w:tc>
        <w:tc>
          <w:tcPr>
            <w:tcW w:w="2160" w:type="dxa"/>
            <w:tcBorders>
              <w:top w:val="nil"/>
            </w:tcBorders>
          </w:tcPr>
          <w:p w14:paraId="310957C1" w14:textId="77777777" w:rsidR="002825F9" w:rsidRDefault="002825F9" w:rsidP="007D09A8">
            <w:pPr>
              <w:pStyle w:val="TableParagraph"/>
              <w:spacing w:before="74"/>
              <w:ind w:left="223" w:right="207"/>
              <w:jc w:val="center"/>
              <w:rPr>
                <w:b/>
                <w:sz w:val="20"/>
              </w:rPr>
            </w:pPr>
          </w:p>
        </w:tc>
      </w:tr>
    </w:tbl>
    <w:p w14:paraId="7A464CA8" w14:textId="77777777" w:rsidR="002825F9" w:rsidRDefault="002825F9" w:rsidP="002825F9">
      <w:pPr>
        <w:pStyle w:val="BodyText"/>
        <w:rPr>
          <w:sz w:val="27"/>
        </w:rPr>
      </w:pPr>
    </w:p>
    <w:p w14:paraId="75F7B932" w14:textId="77777777" w:rsidR="002825F9" w:rsidRDefault="002825F9" w:rsidP="002825F9">
      <w:pPr>
        <w:pStyle w:val="Heading1"/>
        <w:spacing w:before="93"/>
        <w:ind w:left="460"/>
        <w:rPr>
          <w:rFonts w:ascii="Arial MT"/>
          <w:b w:val="0"/>
        </w:rPr>
      </w:pPr>
      <w:r>
        <w:t>EACH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CLAIMING</w:t>
      </w:r>
      <w:r>
        <w:rPr>
          <w:spacing w:val="-1"/>
        </w:rPr>
        <w:t xml:space="preserve"> </w:t>
      </w:r>
      <w:r>
        <w:t>PREFERENTIAL</w:t>
      </w:r>
      <w:r>
        <w:rPr>
          <w:spacing w:val="-2"/>
        </w:rPr>
        <w:t xml:space="preserve"> </w:t>
      </w:r>
      <w:r>
        <w:t>TARIFF</w:t>
      </w:r>
      <w:r>
        <w:rPr>
          <w:spacing w:val="1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MUST QUALIFY IN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RIGHT:</w:t>
      </w:r>
      <w:r>
        <w:rPr>
          <w:spacing w:val="50"/>
        </w:rPr>
        <w:t xml:space="preserve"> </w:t>
      </w:r>
      <w:r>
        <w:rPr>
          <w:rFonts w:ascii="Arial MT"/>
          <w:b w:val="0"/>
        </w:rPr>
        <w:t>It</w:t>
      </w:r>
    </w:p>
    <w:p w14:paraId="3B88B038" w14:textId="77777777" w:rsidR="002825F9" w:rsidRDefault="002825F9" w:rsidP="002825F9">
      <w:pPr>
        <w:pStyle w:val="BodyText"/>
        <w:spacing w:before="22" w:line="256" w:lineRule="auto"/>
        <w:ind w:left="460" w:right="56"/>
      </w:pPr>
      <w:r>
        <w:t>should</w:t>
      </w:r>
      <w:r>
        <w:rPr>
          <w:spacing w:val="-3"/>
        </w:rPr>
        <w:t xml:space="preserve"> </w:t>
      </w:r>
      <w:r>
        <w:t>be noted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 goods</w:t>
      </w:r>
      <w:r>
        <w:rPr>
          <w:spacing w:val="-2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t>consignment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qualify</w:t>
      </w:r>
      <w:r>
        <w:rPr>
          <w:spacing w:val="-5"/>
        </w:rPr>
        <w:t xml:space="preserve"> </w:t>
      </w:r>
      <w:r>
        <w:t>separately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right.</w:t>
      </w:r>
      <w:r>
        <w:rPr>
          <w:spacing w:val="5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relevance when</w:t>
      </w:r>
      <w:r>
        <w:rPr>
          <w:spacing w:val="-1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articles of different</w:t>
      </w:r>
      <w:r>
        <w:rPr>
          <w:spacing w:val="-1"/>
        </w:rPr>
        <w:t xml:space="preserve"> </w:t>
      </w:r>
      <w:r>
        <w:t>sizes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spare</w:t>
      </w:r>
      <w:r>
        <w:rPr>
          <w:spacing w:val="-2"/>
        </w:rPr>
        <w:t xml:space="preserve"> </w:t>
      </w:r>
      <w:r>
        <w:t>parts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exported.</w:t>
      </w:r>
    </w:p>
    <w:p w14:paraId="05DD3455" w14:textId="77777777" w:rsidR="002825F9" w:rsidRDefault="002825F9" w:rsidP="002825F9">
      <w:pPr>
        <w:pStyle w:val="BodyText"/>
        <w:spacing w:before="163" w:line="261" w:lineRule="auto"/>
        <w:ind w:left="460"/>
      </w:pPr>
      <w:r>
        <w:t>The</w:t>
      </w:r>
      <w:r>
        <w:rPr>
          <w:spacing w:val="-3"/>
        </w:rPr>
        <w:t xml:space="preserve"> </w:t>
      </w:r>
      <w:r>
        <w:t>FOB</w:t>
      </w:r>
      <w:r>
        <w:rPr>
          <w:spacing w:val="-3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consignments</w:t>
      </w:r>
      <w:r>
        <w:rPr>
          <w:spacing w:val="-2"/>
        </w:rPr>
        <w:t xml:space="preserve"> </w:t>
      </w:r>
      <w:r>
        <w:t>where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</w:t>
      </w:r>
      <w:r>
        <w:rPr>
          <w:spacing w:val="-3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does not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Value</w:t>
      </w:r>
      <w:r>
        <w:rPr>
          <w:spacing w:val="-53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requirement.</w:t>
      </w:r>
    </w:p>
    <w:p w14:paraId="122D4825" w14:textId="77777777" w:rsidR="002825F9" w:rsidRDefault="002825F9" w:rsidP="002825F9">
      <w:pPr>
        <w:pStyle w:val="BodyText"/>
        <w:spacing w:before="153" w:after="16" w:line="264" w:lineRule="auto"/>
        <w:ind w:left="460"/>
      </w:pPr>
      <w:r>
        <w:rPr>
          <w:b/>
        </w:rPr>
        <w:t>INVOICES:</w:t>
      </w:r>
      <w:r>
        <w:rPr>
          <w:b/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invoice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item.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invoice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 one</w:t>
      </w:r>
      <w:r>
        <w:rPr>
          <w:spacing w:val="-1"/>
        </w:rPr>
        <w:t xml:space="preserve"> </w:t>
      </w:r>
      <w:r>
        <w:t>issued for</w:t>
      </w:r>
      <w:r>
        <w:rPr>
          <w:spacing w:val="-2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importation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 importing</w:t>
      </w:r>
      <w:r>
        <w:rPr>
          <w:spacing w:val="1"/>
        </w:rPr>
        <w:t xml:space="preserve"> </w:t>
      </w:r>
      <w:r>
        <w:t>Party.</w:t>
      </w:r>
    </w:p>
    <w:p w14:paraId="3442B8DB" w14:textId="77777777" w:rsidR="002825F9" w:rsidRDefault="002825F9" w:rsidP="00D7766E">
      <w:pPr>
        <w:jc w:val="center"/>
      </w:pPr>
    </w:p>
    <w:sectPr w:rsidR="002825F9">
      <w:headerReference w:type="default" r:id="rId7"/>
      <w:pgSz w:w="11910" w:h="16840"/>
      <w:pgMar w:top="2200" w:right="1380" w:bottom="1000" w:left="920" w:header="0" w:footer="8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BD426" w14:textId="77777777" w:rsidR="0093649C" w:rsidRDefault="0093649C" w:rsidP="00D7766E">
      <w:r>
        <w:separator/>
      </w:r>
    </w:p>
  </w:endnote>
  <w:endnote w:type="continuationSeparator" w:id="0">
    <w:p w14:paraId="4CEF46A2" w14:textId="77777777" w:rsidR="0093649C" w:rsidRDefault="0093649C" w:rsidP="00D7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A1F19" w14:textId="77777777" w:rsidR="0093649C" w:rsidRDefault="0093649C" w:rsidP="00D7766E">
      <w:r>
        <w:separator/>
      </w:r>
    </w:p>
  </w:footnote>
  <w:footnote w:type="continuationSeparator" w:id="0">
    <w:p w14:paraId="076B9C0B" w14:textId="77777777" w:rsidR="0093649C" w:rsidRDefault="0093649C" w:rsidP="00D77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CCE0" w14:textId="77777777" w:rsidR="00D7766E" w:rsidRDefault="00D7766E">
    <w:pPr>
      <w:pStyle w:val="Header"/>
    </w:pPr>
  </w:p>
  <w:p w14:paraId="3E016B6B" w14:textId="77777777" w:rsidR="00D7766E" w:rsidRDefault="00D7766E" w:rsidP="00D7766E">
    <w:pPr>
      <w:spacing w:before="1" w:line="465" w:lineRule="auto"/>
      <w:ind w:left="3495" w:right="3051" w:hanging="991"/>
      <w:rPr>
        <w:b/>
      </w:rPr>
    </w:pPr>
  </w:p>
  <w:p w14:paraId="5782AAA2" w14:textId="19AFCEDB" w:rsidR="00D7766E" w:rsidRDefault="00D7766E" w:rsidP="00F7600F">
    <w:pPr>
      <w:spacing w:before="1" w:line="465" w:lineRule="auto"/>
      <w:ind w:left="3151" w:right="3051"/>
      <w:jc w:val="center"/>
    </w:pPr>
    <w:r>
      <w:rPr>
        <w:b/>
      </w:rPr>
      <w:t>Australia-</w:t>
    </w:r>
    <w:r w:rsidR="00F7600F">
      <w:rPr>
        <w:b/>
      </w:rPr>
      <w:t>Hong Kong</w:t>
    </w:r>
    <w:r>
      <w:rPr>
        <w:b/>
      </w:rPr>
      <w:t xml:space="preserve"> Free Trade</w:t>
    </w:r>
    <w:r w:rsidR="00F7600F">
      <w:rPr>
        <w:b/>
      </w:rPr>
      <w:t xml:space="preserve"> </w:t>
    </w:r>
    <w:r>
      <w:rPr>
        <w:b/>
      </w:rPr>
      <w:t>Agreement Certificate of</w:t>
    </w:r>
    <w:r w:rsidR="00F7600F">
      <w:rPr>
        <w:b/>
      </w:rPr>
      <w:t xml:space="preserve"> O</w:t>
    </w:r>
    <w:r>
      <w:rPr>
        <w:b/>
      </w:rPr>
      <w:t>rigin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6437"/>
    <w:multiLevelType w:val="hybridMultilevel"/>
    <w:tmpl w:val="9CF25DBA"/>
    <w:lvl w:ilvl="0" w:tplc="20EEA124">
      <w:start w:val="1"/>
      <w:numFmt w:val="decimal"/>
      <w:lvlText w:val="%1."/>
      <w:lvlJc w:val="left"/>
      <w:pPr>
        <w:ind w:left="460" w:hanging="3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7548E09C">
      <w:start w:val="1"/>
      <w:numFmt w:val="lowerLetter"/>
      <w:lvlText w:val="%2."/>
      <w:lvlJc w:val="left"/>
      <w:pPr>
        <w:ind w:left="1180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 w:tplc="45EA9FD0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3" w:tplc="57E09DFC"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4" w:tplc="75B41976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18280FFA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6" w:tplc="2F065EDE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7" w:tplc="CC5A22C2"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8" w:tplc="F4982746">
      <w:numFmt w:val="bullet"/>
      <w:lvlText w:val="•"/>
      <w:lvlJc w:val="left"/>
      <w:pPr>
        <w:ind w:left="838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C616695"/>
    <w:multiLevelType w:val="hybridMultilevel"/>
    <w:tmpl w:val="5476A4B6"/>
    <w:lvl w:ilvl="0" w:tplc="8C1A4566">
      <w:numFmt w:val="bullet"/>
      <w:lvlText w:val="-"/>
      <w:lvlJc w:val="left"/>
      <w:pPr>
        <w:ind w:left="609" w:hanging="360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C9FA1CD8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en-US"/>
      </w:rPr>
    </w:lvl>
    <w:lvl w:ilvl="2" w:tplc="03065B40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en-US"/>
      </w:rPr>
    </w:lvl>
    <w:lvl w:ilvl="3" w:tplc="21344A78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en-US"/>
      </w:rPr>
    </w:lvl>
    <w:lvl w:ilvl="4" w:tplc="5FB07E82">
      <w:numFmt w:val="bullet"/>
      <w:lvlText w:val="•"/>
      <w:lvlJc w:val="left"/>
      <w:pPr>
        <w:ind w:left="3889" w:hanging="360"/>
      </w:pPr>
      <w:rPr>
        <w:rFonts w:hint="default"/>
        <w:lang w:val="en-US" w:eastAsia="en-US" w:bidi="en-US"/>
      </w:rPr>
    </w:lvl>
    <w:lvl w:ilvl="5" w:tplc="A824DACC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en-US"/>
      </w:rPr>
    </w:lvl>
    <w:lvl w:ilvl="6" w:tplc="7938B756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7" w:tplc="0456D342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en-US"/>
      </w:rPr>
    </w:lvl>
    <w:lvl w:ilvl="8" w:tplc="22ACA22C">
      <w:numFmt w:val="bullet"/>
      <w:lvlText w:val="•"/>
      <w:lvlJc w:val="left"/>
      <w:pPr>
        <w:ind w:left="7178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6E"/>
    <w:rsid w:val="00232F76"/>
    <w:rsid w:val="002825F9"/>
    <w:rsid w:val="00661CF4"/>
    <w:rsid w:val="007650E5"/>
    <w:rsid w:val="008A4C77"/>
    <w:rsid w:val="0093649C"/>
    <w:rsid w:val="009F64D6"/>
    <w:rsid w:val="00BA35B1"/>
    <w:rsid w:val="00D7766E"/>
    <w:rsid w:val="00D90966"/>
    <w:rsid w:val="00E637E1"/>
    <w:rsid w:val="00F7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190A2"/>
  <w15:chartTrackingRefBased/>
  <w15:docId w15:val="{A6E8BF3D-847C-4550-9828-E8A61B7E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6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Heading1">
    <w:name w:val="heading 1"/>
    <w:basedOn w:val="Normal"/>
    <w:link w:val="Heading1Char"/>
    <w:uiPriority w:val="9"/>
    <w:qFormat/>
    <w:rsid w:val="002825F9"/>
    <w:pPr>
      <w:spacing w:before="75"/>
      <w:ind w:left="100"/>
      <w:outlineLvl w:val="0"/>
    </w:pPr>
    <w:rPr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7766E"/>
  </w:style>
  <w:style w:type="character" w:customStyle="1" w:styleId="BodyTextChar">
    <w:name w:val="Body Text Char"/>
    <w:basedOn w:val="DefaultParagraphFont"/>
    <w:link w:val="BodyText"/>
    <w:uiPriority w:val="1"/>
    <w:rsid w:val="00D7766E"/>
    <w:rPr>
      <w:rFonts w:ascii="Arial" w:eastAsia="Arial" w:hAnsi="Arial" w:cs="Arial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D7766E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D776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66E"/>
    <w:rPr>
      <w:rFonts w:ascii="Arial" w:eastAsia="Arial" w:hAnsi="Arial" w:cs="Arial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D776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66E"/>
    <w:rPr>
      <w:rFonts w:ascii="Arial" w:eastAsia="Arial" w:hAnsi="Arial" w:cs="Arial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825F9"/>
    <w:rPr>
      <w:rFonts w:ascii="Arial" w:eastAsia="Arial" w:hAnsi="Arial" w:cs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2825F9"/>
    <w:pPr>
      <w:ind w:left="458" w:hanging="361"/>
    </w:pPr>
    <w:rPr>
      <w:rFonts w:ascii="Arial MT" w:eastAsia="Arial MT" w:hAnsi="Arial MT" w:cs="Arial MT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Holmes</dc:creator>
  <cp:keywords/>
  <dc:description/>
  <cp:lastModifiedBy>Lee</cp:lastModifiedBy>
  <cp:revision>3</cp:revision>
  <dcterms:created xsi:type="dcterms:W3CDTF">2021-07-20T11:28:00Z</dcterms:created>
  <dcterms:modified xsi:type="dcterms:W3CDTF">2021-07-20T11:46:00Z</dcterms:modified>
</cp:coreProperties>
</file>